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81E" w:rsidRDefault="005B2B69">
      <w:pPr>
        <w:ind w:left="120"/>
        <w:rPr>
          <w:sz w:val="20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57216" behindDoc="1" locked="1" layoutInCell="1" allowOverlap="1">
            <wp:simplePos x="0" y="0"/>
            <wp:positionH relativeFrom="column">
              <wp:posOffset>71755</wp:posOffset>
            </wp:positionH>
            <wp:positionV relativeFrom="page">
              <wp:posOffset>461010</wp:posOffset>
            </wp:positionV>
            <wp:extent cx="6758305" cy="760095"/>
            <wp:effectExtent l="0" t="0" r="4445" b="1905"/>
            <wp:wrapNone/>
            <wp:docPr id="2" name="Рисунок 2" descr="C:\Users\pogodina_oyu\AppData\Local\Microsoft\Windows\INetCache\Content.Word\Бланк с реквизитами_e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ogodina_oyu\AppData\Local\Microsoft\Windows\INetCache\Content.Word\Бланк с реквизитами_eng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830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281E" w:rsidRDefault="0004281E">
      <w:pPr>
        <w:rPr>
          <w:sz w:val="20"/>
        </w:rPr>
      </w:pPr>
    </w:p>
    <w:p w:rsidR="0004281E" w:rsidRDefault="0004281E">
      <w:pPr>
        <w:rPr>
          <w:sz w:val="20"/>
        </w:rPr>
      </w:pPr>
    </w:p>
    <w:p w:rsidR="0004281E" w:rsidRDefault="0004281E">
      <w:pPr>
        <w:spacing w:before="8"/>
        <w:rPr>
          <w:sz w:val="17"/>
        </w:rPr>
      </w:pPr>
    </w:p>
    <w:p w:rsidR="006246BB" w:rsidRDefault="006246BB">
      <w:pPr>
        <w:pStyle w:val="a3"/>
        <w:spacing w:before="86"/>
        <w:ind w:left="4199" w:right="4434"/>
        <w:jc w:val="center"/>
        <w:rPr>
          <w:color w:val="2E5395"/>
        </w:rPr>
      </w:pPr>
    </w:p>
    <w:p w:rsidR="000A45B1" w:rsidRPr="003D332B" w:rsidRDefault="000A45B1" w:rsidP="000A45B1">
      <w:pPr>
        <w:jc w:val="center"/>
      </w:pPr>
    </w:p>
    <w:p w:rsidR="0037269C" w:rsidRDefault="0037269C" w:rsidP="0037269C">
      <w:pPr>
        <w:pStyle w:val="a7"/>
        <w:keepNext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Arial" w:hAnsi="Arial" w:cs="Arial"/>
          <w:sz w:val="24"/>
          <w:szCs w:val="24"/>
          <w:u w:color="000000"/>
        </w:rPr>
      </w:pPr>
      <w:r>
        <w:rPr>
          <w:rFonts w:ascii="Arial" w:hAnsi="Arial"/>
          <w:sz w:val="24"/>
          <w:szCs w:val="24"/>
          <w:u w:color="000000"/>
        </w:rPr>
        <w:t>QUESTIONNAIRE</w:t>
      </w:r>
    </w:p>
    <w:p w:rsidR="0037269C" w:rsidRDefault="0037269C" w:rsidP="0037269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Arial Unicode MS" w:hAnsi="Arial" w:cs="Arial Unicode MS"/>
          <w:color w:val="000000"/>
          <w:sz w:val="24"/>
          <w:szCs w:val="24"/>
          <w:u w:color="000000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Arial" w:eastAsia="Arial Unicode MS" w:hAnsi="Arial" w:cs="Arial Unicode MS"/>
          <w:color w:val="000000"/>
          <w:sz w:val="24"/>
          <w:szCs w:val="24"/>
          <w:u w:color="000000"/>
          <w14:textOutline w14:w="0" w14:cap="flat" w14:cmpd="sng" w14:algn="ctr">
            <w14:noFill/>
            <w14:prstDash w14:val="solid"/>
            <w14:bevel/>
          </w14:textOutline>
        </w:rPr>
        <w:t>for manufactory where crushers are planned for the installation</w:t>
      </w:r>
    </w:p>
    <w:p w:rsidR="0037269C" w:rsidRDefault="0037269C" w:rsidP="0037269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Arial" w:hAnsi="Arial" w:cs="Arial"/>
          <w:b/>
          <w:bCs/>
          <w:color w:val="000000"/>
          <w:u w:color="000000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Arial" w:eastAsia="Arial Unicode MS" w:hAnsi="Arial" w:cs="Arial Unicode MS"/>
          <w:b/>
          <w:bCs/>
          <w:color w:val="000000"/>
          <w:sz w:val="24"/>
          <w:szCs w:val="24"/>
          <w:u w:color="000000"/>
          <w14:textOutline w14:w="0" w14:cap="flat" w14:cmpd="sng" w14:algn="ctr">
            <w14:noFill/>
            <w14:prstDash w14:val="solid"/>
            <w14:bevel/>
          </w14:textOutline>
        </w:rPr>
        <w:t xml:space="preserve">crushers </w:t>
      </w:r>
    </w:p>
    <w:p w:rsidR="0037269C" w:rsidRDefault="0037269C" w:rsidP="0037269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Arial" w:eastAsia="Arial" w:hAnsi="Arial" w:cs="Arial"/>
          <w:b/>
          <w:bCs/>
          <w:color w:val="000000"/>
          <w:u w:color="000000"/>
          <w:lang w:val="ru-RU"/>
          <w14:textOutline w14:w="0" w14:cap="flat" w14:cmpd="sng" w14:algn="ctr">
            <w14:noFill/>
            <w14:prstDash w14:val="solid"/>
            <w14:bevel/>
          </w14:textOutline>
        </w:rPr>
      </w:pPr>
    </w:p>
    <w:tbl>
      <w:tblPr>
        <w:tblStyle w:val="TableNormal"/>
        <w:tblW w:w="957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786"/>
        <w:gridCol w:w="4785"/>
      </w:tblGrid>
      <w:tr w:rsidR="0037269C" w:rsidTr="0037269C">
        <w:trPr>
          <w:trHeight w:val="663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eastAsia="Arial" w:hAnsi="Arial" w:cs="Arial"/>
                <w:b/>
                <w:bCs/>
                <w:color w:val="000000"/>
                <w:u w:color="000000"/>
                <w:lang w:val="ru-RU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Customer data</w:t>
            </w:r>
          </w:p>
        </w:tc>
      </w:tr>
      <w:tr w:rsidR="0037269C" w:rsidTr="00C81832">
        <w:trPr>
          <w:trHeight w:val="2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Name</w:t>
            </w:r>
            <w:bookmarkStart w:id="0" w:name="_GoBack"/>
            <w:bookmarkEnd w:id="0"/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of the organization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2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Address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2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Phone, fax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2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E-mail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2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Contact person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663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eastAsia="Arial" w:hAnsi="Arial" w:cs="Arial"/>
                <w:b/>
                <w:bCs/>
                <w:color w:val="000000"/>
                <w:u w:color="000000"/>
                <w:lang w:val="ru-RU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Information about the material</w:t>
            </w:r>
          </w:p>
        </w:tc>
      </w:tr>
      <w:tr w:rsidR="0037269C" w:rsidTr="0037269C">
        <w:trPr>
          <w:trHeight w:val="238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Name and bulk weight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4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Maximum size of the original piece, mm 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(if possible, the </w:t>
            </w:r>
            <w:proofErr w:type="spellStart"/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granulometric</w:t>
            </w:r>
            <w:proofErr w:type="spellEnd"/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composition)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37269C">
        <w:trPr>
          <w:trHeight w:val="22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Moisture content, %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4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Physical and mechanical properties 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(strength, specific gravity, abrasiveness, etc.).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663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eastAsia="Arial" w:hAnsi="Arial" w:cs="Arial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jc w:val="center"/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b/>
                <w:bCs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Process requirements and operating conditions</w:t>
            </w:r>
          </w:p>
        </w:tc>
      </w:tr>
      <w:tr w:rsidR="0037269C" w:rsidTr="0037269C">
        <w:trPr>
          <w:trHeight w:val="648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Technological purposes, specific production and scheme </w:t>
            </w: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of using the crushers </w:t>
            </w: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(if possible, attach the technological scheme and the circuit diagram of the devices).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4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Required size of the crushing product, mm 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(if possible, </w:t>
            </w:r>
            <w:proofErr w:type="spellStart"/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granulometric</w:t>
            </w:r>
            <w:proofErr w:type="spellEnd"/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composition)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4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Required capacity, t / h </w:t>
            </w:r>
          </w:p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(</w:t>
            </w: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by throughput rate or final product)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37269C">
        <w:trPr>
          <w:trHeight w:val="23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Special specifications for </w:t>
            </w: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the crushing product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8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Frequency of work: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a) constant;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b) discrete;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c) single batches or samples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37269C">
        <w:trPr>
          <w:trHeight w:val="228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The crusher will be installed indoors or outdoors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37269C">
        <w:trPr>
          <w:trHeight w:val="621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3726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If possible, give a full specifications of the installation site of the crusher. Could you show a draft of the intended installation location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37269C">
        <w:trPr>
          <w:trHeight w:val="430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lastRenderedPageBreak/>
              <w:t xml:space="preserve">Have you used crushers before? 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If not, what other crushing and crushing unit was used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4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Could you get a sample of the product for test (50-100 kg)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  <w:tr w:rsidR="0037269C" w:rsidTr="00C81832">
        <w:trPr>
          <w:trHeight w:val="604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eastAsia="Arial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Additional requirements or conditions</w:t>
            </w:r>
          </w:p>
          <w:p w:rsidR="0037269C" w:rsidRPr="00C3597F" w:rsidRDefault="0037269C" w:rsidP="00C8183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Fonts w:ascii="Arial" w:hAnsi="Arial" w:cs="Arial"/>
              </w:rPr>
            </w:pPr>
            <w:r w:rsidRPr="00C3597F">
              <w:rPr>
                <w:rFonts w:ascii="Arial" w:eastAsia="Arial Unicode MS" w:hAnsi="Arial" w:cs="Arial"/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(control cabinet, SPTA)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269C" w:rsidRPr="00C3597F" w:rsidRDefault="0037269C" w:rsidP="00C81832">
            <w:pPr>
              <w:rPr>
                <w:rFonts w:ascii="Arial" w:hAnsi="Arial" w:cs="Arial"/>
              </w:rPr>
            </w:pPr>
          </w:p>
        </w:tc>
      </w:tr>
    </w:tbl>
    <w:p w:rsidR="0037269C" w:rsidRDefault="0037269C" w:rsidP="0037269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0A45B1" w:rsidRDefault="000A45B1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37269C" w:rsidRDefault="0037269C">
      <w:pPr>
        <w:pStyle w:val="a3"/>
        <w:spacing w:before="2"/>
        <w:rPr>
          <w:sz w:val="20"/>
        </w:rPr>
      </w:pPr>
    </w:p>
    <w:p w:rsidR="00EF1D5C" w:rsidRDefault="00EF1D5C">
      <w:pPr>
        <w:pStyle w:val="a3"/>
        <w:spacing w:before="2"/>
        <w:rPr>
          <w:sz w:val="20"/>
        </w:rPr>
      </w:pPr>
    </w:p>
    <w:p w:rsidR="00C3597F" w:rsidRDefault="00C3597F">
      <w:pPr>
        <w:pStyle w:val="a3"/>
        <w:spacing w:before="2"/>
        <w:rPr>
          <w:sz w:val="20"/>
        </w:rPr>
      </w:pPr>
    </w:p>
    <w:p w:rsidR="0004281E" w:rsidRDefault="00C3597F">
      <w:pPr>
        <w:pStyle w:val="a3"/>
        <w:spacing w:before="2"/>
        <w:rPr>
          <w:sz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.3pt;width:547.2pt;height:46.95pt;z-index:-251658240;mso-position-horizontal:absolute;mso-position-horizontal-relative:text;mso-position-vertical:absolute;mso-position-vertical-relative:text">
            <v:imagedata r:id="rId6" o:title="Бланк с реквизитами_eng_2022_низ"/>
            <w10:anchorlock/>
          </v:shape>
        </w:pict>
      </w:r>
    </w:p>
    <w:sectPr w:rsidR="0004281E">
      <w:type w:val="continuous"/>
      <w:pgSz w:w="11910" w:h="16840"/>
      <w:pgMar w:top="720" w:right="36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altName w:val="Arial"/>
    <w:panose1 w:val="020B0604020202020204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81E"/>
    <w:rsid w:val="0004281E"/>
    <w:rsid w:val="000A45B1"/>
    <w:rsid w:val="00280BB2"/>
    <w:rsid w:val="002B29D6"/>
    <w:rsid w:val="002E78F3"/>
    <w:rsid w:val="00305D1E"/>
    <w:rsid w:val="00335D60"/>
    <w:rsid w:val="0037269C"/>
    <w:rsid w:val="005B2B69"/>
    <w:rsid w:val="006246BB"/>
    <w:rsid w:val="006937B5"/>
    <w:rsid w:val="006C75EE"/>
    <w:rsid w:val="008B43F7"/>
    <w:rsid w:val="00AA0F1D"/>
    <w:rsid w:val="00C3597F"/>
    <w:rsid w:val="00EF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AF01787"/>
  <w15:docId w15:val="{D5508206-BA02-415C-AF18-69CB458A6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45"/>
      <w:szCs w:val="45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19"/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6C75E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C75EE"/>
    <w:rPr>
      <w:rFonts w:ascii="Segoe UI" w:eastAsia="Times New Roman" w:hAnsi="Segoe UI" w:cs="Segoe UI"/>
      <w:sz w:val="18"/>
      <w:szCs w:val="18"/>
      <w:lang w:bidi="en-US"/>
    </w:rPr>
  </w:style>
  <w:style w:type="paragraph" w:styleId="a7">
    <w:name w:val="Title"/>
    <w:next w:val="a3"/>
    <w:link w:val="a8"/>
    <w:rsid w:val="000A45B1"/>
    <w:pPr>
      <w:keepNext/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Helvetica Neue" w:eastAsia="Arial Unicode MS" w:hAnsi="Helvetica Neue" w:cs="Arial Unicode MS"/>
      <w:b/>
      <w:bCs/>
      <w:color w:val="000000"/>
      <w:sz w:val="60"/>
      <w:szCs w:val="60"/>
      <w:bdr w:val="nil"/>
      <w:lang w:eastAsia="ru-RU"/>
      <w14:textOutline w14:w="0" w14:cap="flat" w14:cmpd="sng" w14:algn="ctr">
        <w14:noFill/>
        <w14:prstDash w14:val="solid"/>
        <w14:bevel/>
      </w14:textOutline>
    </w:rPr>
  </w:style>
  <w:style w:type="character" w:customStyle="1" w:styleId="a8">
    <w:name w:val="Заголовок Знак"/>
    <w:basedOn w:val="a0"/>
    <w:link w:val="a7"/>
    <w:rsid w:val="000A45B1"/>
    <w:rPr>
      <w:rFonts w:ascii="Helvetica Neue" w:eastAsia="Arial Unicode MS" w:hAnsi="Helvetica Neue" w:cs="Arial Unicode MS"/>
      <w:b/>
      <w:bCs/>
      <w:color w:val="000000"/>
      <w:sz w:val="60"/>
      <w:szCs w:val="60"/>
      <w:bdr w:val="nil"/>
      <w:lang w:eastAsia="ru-RU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9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412423">
              <w:marLeft w:val="105"/>
              <w:marRight w:val="300"/>
              <w:marTop w:val="45"/>
              <w:marBottom w:val="6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501754">
              <w:marLeft w:val="0"/>
              <w:marRight w:val="465"/>
              <w:marTop w:val="4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91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30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92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C9ECE-8039-42A8-BDBB-F4DC40536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Kviatkovskaia</dc:creator>
  <cp:lastModifiedBy>Арина Чубакова</cp:lastModifiedBy>
  <cp:revision>3</cp:revision>
  <cp:lastPrinted>2021-10-26T14:01:00Z</cp:lastPrinted>
  <dcterms:created xsi:type="dcterms:W3CDTF">2022-05-20T07:35:00Z</dcterms:created>
  <dcterms:modified xsi:type="dcterms:W3CDTF">2022-05-20T08:57:00Z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2020-11-11T00:00:00Z</vt:filetime>
  </property>
</Properties>
</file>